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03-06/2022/1481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ул.6-я Автодорога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Габдуллы Тукая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